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80"/>
        <w:gridCol w:w="3368"/>
        <w:gridCol w:w="2700"/>
      </w:tblGrid>
      <w:tr w:rsidR="00B40636" w:rsidTr="00B40636">
        <w:tc>
          <w:tcPr>
            <w:tcW w:w="9648" w:type="dxa"/>
            <w:gridSpan w:val="3"/>
          </w:tcPr>
          <w:p w:rsidR="00B40636" w:rsidRDefault="00B40636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636" w:rsidRDefault="00B40636">
            <w:pPr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B40636" w:rsidRDefault="00B4063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АДМИНИСТРАЦИЯ  ТАМБОВСКОГО  РАЙОНА  </w:t>
            </w:r>
          </w:p>
          <w:p w:rsidR="00B40636" w:rsidRDefault="00B4063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АМУРСКОЙ  ОБЛАСТИ</w:t>
            </w:r>
          </w:p>
          <w:p w:rsidR="00B40636" w:rsidRDefault="00B40636">
            <w:pPr>
              <w:jc w:val="center"/>
              <w:rPr>
                <w:b/>
                <w:lang w:eastAsia="en-US"/>
              </w:rPr>
            </w:pPr>
          </w:p>
          <w:p w:rsidR="00B40636" w:rsidRDefault="00B4063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  <w:p w:rsidR="00B40636" w:rsidRDefault="00B40636">
            <w:pPr>
              <w:rPr>
                <w:b/>
                <w:lang w:eastAsia="en-US"/>
              </w:rPr>
            </w:pPr>
          </w:p>
        </w:tc>
      </w:tr>
      <w:tr w:rsidR="00B40636" w:rsidTr="00B40636">
        <w:tc>
          <w:tcPr>
            <w:tcW w:w="3580" w:type="dxa"/>
            <w:hideMark/>
          </w:tcPr>
          <w:p w:rsidR="00B40636" w:rsidRDefault="00954706" w:rsidP="00954706">
            <w:pPr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24.10.2016</w:t>
            </w:r>
          </w:p>
        </w:tc>
        <w:tc>
          <w:tcPr>
            <w:tcW w:w="3368" w:type="dxa"/>
            <w:hideMark/>
          </w:tcPr>
          <w:p w:rsidR="00B40636" w:rsidRDefault="00B4063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</w:t>
            </w:r>
          </w:p>
        </w:tc>
        <w:tc>
          <w:tcPr>
            <w:tcW w:w="2700" w:type="dxa"/>
            <w:hideMark/>
          </w:tcPr>
          <w:p w:rsidR="00B40636" w:rsidRPr="00954706" w:rsidRDefault="004A02F5" w:rsidP="00954706">
            <w:pPr>
              <w:rPr>
                <w:b/>
                <w:lang w:eastAsia="en-US"/>
              </w:rPr>
            </w:pPr>
            <w:r w:rsidRPr="00954706">
              <w:rPr>
                <w:b/>
                <w:lang w:eastAsia="en-US"/>
              </w:rPr>
              <w:t xml:space="preserve">                    </w:t>
            </w:r>
            <w:r w:rsidR="00B40636" w:rsidRPr="00954706">
              <w:rPr>
                <w:b/>
                <w:lang w:eastAsia="en-US"/>
              </w:rPr>
              <w:t xml:space="preserve">№  </w:t>
            </w:r>
            <w:r w:rsidR="00954706" w:rsidRPr="00954706">
              <w:rPr>
                <w:b/>
                <w:lang w:eastAsia="en-US"/>
              </w:rPr>
              <w:t>509</w:t>
            </w:r>
          </w:p>
        </w:tc>
      </w:tr>
      <w:tr w:rsidR="00B40636" w:rsidTr="00B40636">
        <w:tc>
          <w:tcPr>
            <w:tcW w:w="9648" w:type="dxa"/>
            <w:gridSpan w:val="3"/>
          </w:tcPr>
          <w:p w:rsidR="00B40636" w:rsidRDefault="00B40636">
            <w:pPr>
              <w:jc w:val="center"/>
              <w:rPr>
                <w:lang w:eastAsia="en-US"/>
              </w:rPr>
            </w:pPr>
          </w:p>
          <w:p w:rsidR="00B40636" w:rsidRDefault="00B40636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. Тамбовка</w:t>
            </w:r>
          </w:p>
        </w:tc>
        <w:bookmarkStart w:id="0" w:name="_GoBack"/>
        <w:bookmarkEnd w:id="0"/>
      </w:tr>
    </w:tbl>
    <w:p w:rsidR="00B40636" w:rsidRDefault="00B40636" w:rsidP="00B40636">
      <w:pPr>
        <w:widowControl w:val="0"/>
        <w:autoSpaceDE w:val="0"/>
        <w:autoSpaceDN w:val="0"/>
        <w:adjustRightInd w:val="0"/>
        <w:jc w:val="center"/>
      </w:pPr>
    </w:p>
    <w:p w:rsidR="00B40636" w:rsidRDefault="00B40636" w:rsidP="00B40636">
      <w:pPr>
        <w:pStyle w:val="ConsPlusNormal"/>
        <w:widowControl/>
        <w:ind w:right="-2" w:firstLine="9912"/>
        <w:jc w:val="both"/>
      </w:pPr>
    </w:p>
    <w:p w:rsidR="00B40636" w:rsidRDefault="00B40636" w:rsidP="00B40636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4A02F5" w:rsidRDefault="004A02F5" w:rsidP="00B40636">
      <w:pPr>
        <w:rPr>
          <w:sz w:val="28"/>
          <w:szCs w:val="28"/>
        </w:rPr>
      </w:pPr>
      <w:r>
        <w:rPr>
          <w:sz w:val="28"/>
          <w:szCs w:val="28"/>
        </w:rPr>
        <w:t xml:space="preserve">«О порядке взимания </w:t>
      </w:r>
      <w:proofErr w:type="gramStart"/>
      <w:r>
        <w:rPr>
          <w:sz w:val="28"/>
          <w:szCs w:val="28"/>
        </w:rPr>
        <w:t>родительской</w:t>
      </w:r>
      <w:proofErr w:type="gramEnd"/>
    </w:p>
    <w:p w:rsidR="00B40636" w:rsidRDefault="004A02F5" w:rsidP="00B40636">
      <w:pPr>
        <w:rPr>
          <w:sz w:val="28"/>
          <w:szCs w:val="28"/>
        </w:rPr>
      </w:pPr>
      <w:r>
        <w:rPr>
          <w:sz w:val="28"/>
          <w:szCs w:val="28"/>
        </w:rPr>
        <w:t xml:space="preserve">платы за содержание ребенка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4A02F5" w:rsidRDefault="004A02F5" w:rsidP="00B40636">
      <w:pPr>
        <w:rPr>
          <w:sz w:val="28"/>
          <w:szCs w:val="28"/>
        </w:rPr>
      </w:pPr>
      <w:r>
        <w:rPr>
          <w:sz w:val="28"/>
          <w:szCs w:val="28"/>
        </w:rPr>
        <w:t xml:space="preserve">дошкольных образовательных и общеобразовательных </w:t>
      </w:r>
    </w:p>
    <w:p w:rsidR="004A02F5" w:rsidRDefault="004A02F5" w:rsidP="00B4063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учреждениях</w:t>
      </w:r>
      <w:proofErr w:type="gramEnd"/>
      <w:r>
        <w:rPr>
          <w:sz w:val="28"/>
          <w:szCs w:val="28"/>
        </w:rPr>
        <w:t xml:space="preserve"> Тамбовского района,</w:t>
      </w:r>
    </w:p>
    <w:p w:rsidR="004A02F5" w:rsidRDefault="004A02F5" w:rsidP="00B4063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реализующих</w:t>
      </w:r>
      <w:proofErr w:type="gramEnd"/>
      <w:r>
        <w:rPr>
          <w:sz w:val="28"/>
          <w:szCs w:val="28"/>
        </w:rPr>
        <w:t xml:space="preserve"> образовательные программы </w:t>
      </w:r>
    </w:p>
    <w:p w:rsidR="004A02F5" w:rsidRDefault="004A02F5" w:rsidP="00B40636">
      <w:pPr>
        <w:rPr>
          <w:sz w:val="28"/>
          <w:szCs w:val="28"/>
        </w:rPr>
      </w:pPr>
      <w:r>
        <w:rPr>
          <w:sz w:val="28"/>
          <w:szCs w:val="28"/>
        </w:rPr>
        <w:t>дошкольного образования»</w:t>
      </w:r>
    </w:p>
    <w:p w:rsidR="00B40636" w:rsidRDefault="00B40636" w:rsidP="00B40636">
      <w:pPr>
        <w:rPr>
          <w:sz w:val="28"/>
          <w:szCs w:val="28"/>
        </w:rPr>
      </w:pPr>
    </w:p>
    <w:p w:rsidR="00B40636" w:rsidRDefault="00B40636" w:rsidP="00B406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="000C5EFD">
        <w:rPr>
          <w:sz w:val="28"/>
          <w:szCs w:val="28"/>
        </w:rPr>
        <w:t>соответствии с ч. 2 ст. 65  Федерального закона от 29.12.2012 г. № 273-ФЗ «Об образовании в Российской Федерации», Федерального закона от 06.10.2003 г. № 131-ФЗ «Об общих принципах организации местного самоуправления в Российской Федерации»</w:t>
      </w:r>
    </w:p>
    <w:p w:rsidR="00B40636" w:rsidRDefault="00B40636" w:rsidP="00B406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0C5EFD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>:</w:t>
      </w:r>
    </w:p>
    <w:p w:rsidR="008D657D" w:rsidRDefault="00B40636" w:rsidP="00100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315D0">
        <w:rPr>
          <w:sz w:val="28"/>
          <w:szCs w:val="28"/>
        </w:rPr>
        <w:t xml:space="preserve">Внести </w:t>
      </w:r>
      <w:r w:rsidR="000C5EFD">
        <w:rPr>
          <w:sz w:val="28"/>
          <w:szCs w:val="28"/>
        </w:rPr>
        <w:t xml:space="preserve">изменения </w:t>
      </w:r>
      <w:r w:rsidR="004315D0">
        <w:rPr>
          <w:sz w:val="28"/>
          <w:szCs w:val="28"/>
        </w:rPr>
        <w:t>в</w:t>
      </w:r>
      <w:r w:rsidR="000C5EFD">
        <w:rPr>
          <w:sz w:val="28"/>
          <w:szCs w:val="28"/>
        </w:rPr>
        <w:t xml:space="preserve"> 2.10 </w:t>
      </w:r>
      <w:r w:rsidR="005E1846">
        <w:rPr>
          <w:sz w:val="28"/>
          <w:szCs w:val="28"/>
        </w:rPr>
        <w:t>раздела 2 Приложения к постановлению</w:t>
      </w:r>
      <w:r w:rsidR="000C5EFD">
        <w:rPr>
          <w:sz w:val="28"/>
          <w:szCs w:val="28"/>
        </w:rPr>
        <w:t xml:space="preserve">, </w:t>
      </w:r>
      <w:r w:rsidR="005E1846">
        <w:rPr>
          <w:sz w:val="28"/>
          <w:szCs w:val="28"/>
        </w:rPr>
        <w:t>заменить значение 50 % на 75 %</w:t>
      </w:r>
      <w:r w:rsidR="008D657D">
        <w:rPr>
          <w:sz w:val="28"/>
          <w:szCs w:val="28"/>
        </w:rPr>
        <w:t>.</w:t>
      </w:r>
    </w:p>
    <w:p w:rsidR="008D657D" w:rsidRDefault="008D657D" w:rsidP="00100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«Амурский маяк».</w:t>
      </w:r>
    </w:p>
    <w:p w:rsidR="008D657D" w:rsidRDefault="008D657D" w:rsidP="00100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официального опубликования.</w:t>
      </w:r>
    </w:p>
    <w:p w:rsidR="00100CA4" w:rsidRDefault="008D657D" w:rsidP="00100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00CA4">
        <w:rPr>
          <w:sz w:val="28"/>
          <w:szCs w:val="28"/>
        </w:rPr>
        <w:t xml:space="preserve">. </w:t>
      </w:r>
      <w:proofErr w:type="gramStart"/>
      <w:r w:rsidR="00100CA4">
        <w:rPr>
          <w:sz w:val="28"/>
          <w:szCs w:val="28"/>
        </w:rPr>
        <w:t>Контроль за</w:t>
      </w:r>
      <w:proofErr w:type="gramEnd"/>
      <w:r w:rsidR="00100CA4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</w:t>
      </w:r>
      <w:r>
        <w:rPr>
          <w:sz w:val="28"/>
          <w:szCs w:val="28"/>
        </w:rPr>
        <w:t>социальным вопросам С.М.Пашкину</w:t>
      </w:r>
      <w:r w:rsidR="00100CA4">
        <w:rPr>
          <w:sz w:val="28"/>
          <w:szCs w:val="28"/>
        </w:rPr>
        <w:t>.</w:t>
      </w:r>
    </w:p>
    <w:p w:rsidR="0061436C" w:rsidRDefault="0061436C" w:rsidP="00B40636">
      <w:pPr>
        <w:jc w:val="both"/>
        <w:rPr>
          <w:sz w:val="28"/>
          <w:szCs w:val="28"/>
        </w:rPr>
      </w:pPr>
    </w:p>
    <w:p w:rsidR="00100CA4" w:rsidRDefault="00100CA4" w:rsidP="00B40636">
      <w:pPr>
        <w:jc w:val="both"/>
        <w:rPr>
          <w:sz w:val="28"/>
          <w:szCs w:val="28"/>
        </w:rPr>
      </w:pPr>
    </w:p>
    <w:p w:rsidR="00100CA4" w:rsidRDefault="00100CA4" w:rsidP="00B40636">
      <w:pPr>
        <w:jc w:val="both"/>
        <w:rPr>
          <w:sz w:val="28"/>
          <w:szCs w:val="28"/>
        </w:rPr>
      </w:pPr>
    </w:p>
    <w:p w:rsidR="00100CA4" w:rsidRDefault="00100CA4" w:rsidP="00B40636">
      <w:pPr>
        <w:jc w:val="both"/>
        <w:rPr>
          <w:sz w:val="28"/>
          <w:szCs w:val="28"/>
        </w:rPr>
      </w:pPr>
    </w:p>
    <w:p w:rsidR="0061436C" w:rsidRDefault="00100CA4" w:rsidP="00100CA4">
      <w:pPr>
        <w:tabs>
          <w:tab w:val="left" w:pos="779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Н.Н.Змушко</w:t>
      </w:r>
      <w:proofErr w:type="spellEnd"/>
    </w:p>
    <w:p w:rsidR="0061436C" w:rsidRDefault="0061436C" w:rsidP="00B40636">
      <w:pPr>
        <w:jc w:val="both"/>
        <w:rPr>
          <w:sz w:val="28"/>
          <w:szCs w:val="28"/>
        </w:rPr>
      </w:pPr>
    </w:p>
    <w:p w:rsidR="0061436C" w:rsidRDefault="0061436C" w:rsidP="00B40636">
      <w:pPr>
        <w:jc w:val="both"/>
        <w:rPr>
          <w:sz w:val="28"/>
          <w:szCs w:val="28"/>
        </w:rPr>
      </w:pPr>
    </w:p>
    <w:p w:rsidR="00681617" w:rsidRDefault="00681617" w:rsidP="00B40636">
      <w:pPr>
        <w:jc w:val="both"/>
        <w:rPr>
          <w:sz w:val="28"/>
          <w:szCs w:val="28"/>
        </w:rPr>
      </w:pPr>
    </w:p>
    <w:p w:rsidR="00681617" w:rsidRDefault="00681617" w:rsidP="00B40636">
      <w:pPr>
        <w:jc w:val="both"/>
        <w:rPr>
          <w:sz w:val="28"/>
          <w:szCs w:val="28"/>
        </w:rPr>
      </w:pPr>
    </w:p>
    <w:p w:rsidR="005E1846" w:rsidRDefault="005E1846" w:rsidP="00B40636">
      <w:pPr>
        <w:jc w:val="both"/>
        <w:rPr>
          <w:sz w:val="28"/>
          <w:szCs w:val="28"/>
        </w:rPr>
      </w:pPr>
    </w:p>
    <w:p w:rsidR="00681617" w:rsidRDefault="00681617" w:rsidP="00B40636">
      <w:pPr>
        <w:jc w:val="both"/>
        <w:rPr>
          <w:sz w:val="28"/>
          <w:szCs w:val="28"/>
        </w:rPr>
      </w:pPr>
    </w:p>
    <w:p w:rsidR="00681617" w:rsidRDefault="00681617" w:rsidP="00B40636">
      <w:pPr>
        <w:jc w:val="both"/>
        <w:rPr>
          <w:sz w:val="28"/>
          <w:szCs w:val="28"/>
        </w:rPr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  <w:r>
        <w:lastRenderedPageBreak/>
        <w:t>Согласовано:</w:t>
      </w: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  <w:r>
        <w:t>Заместитель главы Администрации</w:t>
      </w:r>
    </w:p>
    <w:p w:rsidR="00100CA4" w:rsidRDefault="00100CA4" w:rsidP="00100CA4">
      <w:pPr>
        <w:jc w:val="both"/>
      </w:pPr>
      <w:r>
        <w:t xml:space="preserve">района по </w:t>
      </w:r>
      <w:r w:rsidR="004C3DC3">
        <w:t>социальным вопросам</w:t>
      </w:r>
      <w:r>
        <w:t xml:space="preserve">                                                            </w:t>
      </w:r>
      <w:r w:rsidR="004C3DC3">
        <w:t xml:space="preserve">        </w:t>
      </w:r>
      <w:r>
        <w:t xml:space="preserve">      С.</w:t>
      </w:r>
      <w:r w:rsidR="004C3DC3">
        <w:t>М</w:t>
      </w:r>
      <w:r>
        <w:t>.</w:t>
      </w:r>
      <w:r w:rsidR="004C3DC3">
        <w:t>Пашкина</w:t>
      </w:r>
    </w:p>
    <w:p w:rsidR="00100CA4" w:rsidRDefault="00100CA4" w:rsidP="00100CA4">
      <w:pPr>
        <w:jc w:val="both"/>
      </w:pPr>
    </w:p>
    <w:p w:rsidR="00100CA4" w:rsidRDefault="00701265" w:rsidP="00100CA4">
      <w:pPr>
        <w:jc w:val="both"/>
      </w:pPr>
      <w:r>
        <w:t>Начальник</w:t>
      </w:r>
      <w:r w:rsidR="00100CA4">
        <w:t xml:space="preserve"> юридического отдела                                                                  </w:t>
      </w:r>
      <w:r>
        <w:t xml:space="preserve">    </w:t>
      </w:r>
      <w:r w:rsidR="00524F92">
        <w:t xml:space="preserve"> </w:t>
      </w:r>
      <w:r>
        <w:t xml:space="preserve"> </w:t>
      </w:r>
      <w:r w:rsidR="00100CA4">
        <w:t xml:space="preserve">   </w:t>
      </w:r>
      <w:r w:rsidR="008D657D">
        <w:t>М.М.Морозова</w:t>
      </w: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  <w:r>
        <w:t xml:space="preserve">Начальник отдела </w:t>
      </w:r>
      <w:r w:rsidR="008D657D">
        <w:t xml:space="preserve">образования           </w:t>
      </w:r>
      <w:r>
        <w:t xml:space="preserve">                                                          </w:t>
      </w:r>
      <w:r w:rsidR="004C3DC3">
        <w:t xml:space="preserve">     </w:t>
      </w:r>
      <w:r>
        <w:t xml:space="preserve">    </w:t>
      </w:r>
      <w:r w:rsidR="008D657D">
        <w:t>В</w:t>
      </w:r>
      <w:r>
        <w:t>.</w:t>
      </w:r>
      <w:r w:rsidR="008D657D">
        <w:t>В</w:t>
      </w:r>
      <w:r>
        <w:t>.</w:t>
      </w:r>
      <w:r w:rsidR="008D657D">
        <w:t>Булыгин</w:t>
      </w:r>
      <w:r>
        <w:t xml:space="preserve">       </w:t>
      </w: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CE1C02" w:rsidRDefault="00CE1C02" w:rsidP="00100CA4">
      <w:pPr>
        <w:jc w:val="both"/>
      </w:pPr>
    </w:p>
    <w:p w:rsidR="00CE1C02" w:rsidRDefault="00CE1C02" w:rsidP="00100CA4">
      <w:pPr>
        <w:jc w:val="both"/>
      </w:pPr>
    </w:p>
    <w:p w:rsidR="00CE1C02" w:rsidRDefault="00CE1C02" w:rsidP="00100CA4">
      <w:pPr>
        <w:jc w:val="both"/>
      </w:pPr>
    </w:p>
    <w:p w:rsidR="00CE1C02" w:rsidRDefault="00CE1C02" w:rsidP="00100CA4">
      <w:pPr>
        <w:jc w:val="both"/>
      </w:pPr>
    </w:p>
    <w:p w:rsidR="00CE1C02" w:rsidRDefault="00CE1C02" w:rsidP="00100CA4">
      <w:pPr>
        <w:jc w:val="both"/>
      </w:pPr>
    </w:p>
    <w:p w:rsidR="00CE1C02" w:rsidRDefault="00CE1C02" w:rsidP="00100CA4">
      <w:pPr>
        <w:jc w:val="both"/>
      </w:pPr>
    </w:p>
    <w:p w:rsidR="00CE1C02" w:rsidRDefault="00CE1C02" w:rsidP="00100CA4">
      <w:pPr>
        <w:jc w:val="both"/>
      </w:pPr>
    </w:p>
    <w:p w:rsidR="00CE1C02" w:rsidRDefault="00CE1C02" w:rsidP="00100CA4">
      <w:pPr>
        <w:jc w:val="both"/>
      </w:pPr>
    </w:p>
    <w:p w:rsidR="00100CA4" w:rsidRDefault="00100CA4" w:rsidP="00100CA4">
      <w:pPr>
        <w:jc w:val="both"/>
      </w:pPr>
    </w:p>
    <w:p w:rsidR="00100CA4" w:rsidRDefault="00100CA4" w:rsidP="00100CA4">
      <w:pPr>
        <w:jc w:val="both"/>
      </w:pPr>
    </w:p>
    <w:p w:rsidR="00D44C3D" w:rsidRDefault="00D44C3D" w:rsidP="00100CA4">
      <w:pPr>
        <w:jc w:val="both"/>
      </w:pPr>
    </w:p>
    <w:p w:rsidR="00D44C3D" w:rsidRDefault="00D44C3D" w:rsidP="00100CA4">
      <w:pPr>
        <w:jc w:val="both"/>
      </w:pPr>
    </w:p>
    <w:p w:rsidR="00D44C3D" w:rsidRDefault="00D44C3D" w:rsidP="00100CA4">
      <w:pPr>
        <w:jc w:val="both"/>
      </w:pPr>
    </w:p>
    <w:p w:rsidR="00D44C3D" w:rsidRDefault="00D44C3D" w:rsidP="00100CA4">
      <w:pPr>
        <w:jc w:val="both"/>
      </w:pPr>
    </w:p>
    <w:p w:rsidR="00100CA4" w:rsidRDefault="00524F92" w:rsidP="00100CA4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А.И.Рамзин</w:t>
      </w:r>
      <w:proofErr w:type="spellEnd"/>
    </w:p>
    <w:p w:rsidR="00100CA4" w:rsidRDefault="00100CA4" w:rsidP="00B40636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21 </w:t>
      </w:r>
      <w:r w:rsidR="00524F92">
        <w:rPr>
          <w:sz w:val="20"/>
          <w:szCs w:val="20"/>
        </w:rPr>
        <w:t>8</w:t>
      </w:r>
      <w:r>
        <w:rPr>
          <w:sz w:val="20"/>
          <w:szCs w:val="20"/>
        </w:rPr>
        <w:t>6</w:t>
      </w:r>
      <w:r w:rsidR="00524F92">
        <w:rPr>
          <w:sz w:val="20"/>
          <w:szCs w:val="20"/>
        </w:rPr>
        <w:t>6</w:t>
      </w:r>
      <w:r>
        <w:rPr>
          <w:sz w:val="20"/>
          <w:szCs w:val="20"/>
        </w:rPr>
        <w:t xml:space="preserve">  </w:t>
      </w:r>
    </w:p>
    <w:p w:rsidR="0061436C" w:rsidRDefault="0061436C" w:rsidP="00B40636">
      <w:pPr>
        <w:jc w:val="both"/>
        <w:rPr>
          <w:sz w:val="28"/>
          <w:szCs w:val="28"/>
        </w:rPr>
        <w:sectPr w:rsidR="0061436C" w:rsidSect="004A02F5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B40636" w:rsidRDefault="00B40636" w:rsidP="00892531">
      <w:pPr>
        <w:ind w:left="9498"/>
        <w:jc w:val="right"/>
      </w:pPr>
    </w:p>
    <w:sectPr w:rsidR="00B40636" w:rsidSect="006143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636"/>
    <w:rsid w:val="000A6E68"/>
    <w:rsid w:val="000C5EFD"/>
    <w:rsid w:val="00100CA4"/>
    <w:rsid w:val="00110848"/>
    <w:rsid w:val="0032207D"/>
    <w:rsid w:val="00381E34"/>
    <w:rsid w:val="003E7DB5"/>
    <w:rsid w:val="004315D0"/>
    <w:rsid w:val="00456C86"/>
    <w:rsid w:val="004A02F5"/>
    <w:rsid w:val="004C3DC3"/>
    <w:rsid w:val="00524F92"/>
    <w:rsid w:val="005E1846"/>
    <w:rsid w:val="0061436C"/>
    <w:rsid w:val="00681617"/>
    <w:rsid w:val="00701265"/>
    <w:rsid w:val="00786E60"/>
    <w:rsid w:val="007D2146"/>
    <w:rsid w:val="008027E3"/>
    <w:rsid w:val="00810B49"/>
    <w:rsid w:val="00892531"/>
    <w:rsid w:val="008D44C3"/>
    <w:rsid w:val="008D657D"/>
    <w:rsid w:val="00954706"/>
    <w:rsid w:val="009849E0"/>
    <w:rsid w:val="00A9289D"/>
    <w:rsid w:val="00B139A0"/>
    <w:rsid w:val="00B40636"/>
    <w:rsid w:val="00B47311"/>
    <w:rsid w:val="00C510B6"/>
    <w:rsid w:val="00C660A5"/>
    <w:rsid w:val="00CA74AF"/>
    <w:rsid w:val="00CD667C"/>
    <w:rsid w:val="00CE1C02"/>
    <w:rsid w:val="00D363F1"/>
    <w:rsid w:val="00D44C3D"/>
    <w:rsid w:val="00F63A50"/>
    <w:rsid w:val="00F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636"/>
    <w:pPr>
      <w:ind w:left="720"/>
      <w:contextualSpacing/>
    </w:pPr>
  </w:style>
  <w:style w:type="paragraph" w:customStyle="1" w:styleId="ConsPlusNormal">
    <w:name w:val="ConsPlusNormal"/>
    <w:rsid w:val="00B406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B40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406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6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79712-5310-47CE-8832-330FC978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cp:lastPrinted>2016-10-20T00:40:00Z</cp:lastPrinted>
  <dcterms:created xsi:type="dcterms:W3CDTF">2015-01-19T05:12:00Z</dcterms:created>
  <dcterms:modified xsi:type="dcterms:W3CDTF">2016-11-16T01:29:00Z</dcterms:modified>
</cp:coreProperties>
</file>